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F9B8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4B91E248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607A4824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6A2C73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1DC14167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19F6DDA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2EA1B28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0C4A7F4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21014393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488A1925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4F389DD" w14:textId="7F95C69D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【令和５年度　</w:t>
            </w:r>
            <w:r w:rsidR="00DE5FD1">
              <w:rPr>
                <w:sz w:val="28"/>
                <w:szCs w:val="28"/>
              </w:rPr>
              <w:t>シニアスポーツ振興事業</w:t>
            </w:r>
            <w:r>
              <w:rPr>
                <w:sz w:val="28"/>
                <w:szCs w:val="28"/>
              </w:rPr>
              <w:t>】</w:t>
            </w:r>
          </w:p>
          <w:p w14:paraId="3DFCD2EE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2734C0D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DD5C8ED" w14:textId="1E04582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DE5FD1" w:rsidRPr="00DE5FD1">
              <w:rPr>
                <w:sz w:val="24"/>
                <w:szCs w:val="24"/>
              </w:rPr>
              <w:t>シニアスポーツ振興事業</w:t>
            </w:r>
            <w:r>
              <w:rPr>
                <w:sz w:val="24"/>
                <w:szCs w:val="24"/>
              </w:rPr>
              <w:t>における分担金の会計処理等を行う「公金取扱者」を、以下の通り設置することを報告します。</w:t>
            </w:r>
          </w:p>
          <w:p w14:paraId="7D89EC02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2F30069C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0EC4E73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4E2E732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3A1F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169469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7FE91743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32E802B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C6A51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C475E60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78FC3E2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38D33C60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2C2E4F11" w14:textId="77777777" w:rsidR="000F6FD5" w:rsidRPr="00D40898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079BFE0B" w14:textId="77777777" w:rsidR="000F6FD5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066DAEB0" w14:textId="77777777" w:rsidR="000F6FD5" w:rsidRPr="00D40898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584A8208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1AC00FAF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5267A20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4027F764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3D932F44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D6B4A6B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812B8B8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</w:p>
          <w:p w14:paraId="6145607B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TEL</w:t>
            </w:r>
            <w:r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</w:tc>
      </w:tr>
    </w:tbl>
    <w:p w14:paraId="528922B6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F04" w14:textId="77777777" w:rsidR="00C2323E" w:rsidRDefault="00C2323E" w:rsidP="00C2323E">
      <w:pPr>
        <w:rPr>
          <w:rFonts w:hint="default"/>
        </w:rPr>
      </w:pPr>
      <w:r>
        <w:separator/>
      </w:r>
    </w:p>
  </w:endnote>
  <w:endnote w:type="continuationSeparator" w:id="0">
    <w:p w14:paraId="404BA91C" w14:textId="77777777" w:rsidR="00C2323E" w:rsidRDefault="00C2323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63E" w14:textId="77777777" w:rsidR="00C2323E" w:rsidRDefault="00C2323E" w:rsidP="00C2323E">
      <w:pPr>
        <w:rPr>
          <w:rFonts w:hint="default"/>
        </w:rPr>
      </w:pPr>
      <w:r>
        <w:separator/>
      </w:r>
    </w:p>
  </w:footnote>
  <w:footnote w:type="continuationSeparator" w:id="0">
    <w:p w14:paraId="53120574" w14:textId="77777777" w:rsidR="00C2323E" w:rsidRDefault="00C2323E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15F" w14:textId="4CEFE055" w:rsidR="001A40CE" w:rsidRDefault="001A40CE">
    <w:pPr>
      <w:pStyle w:val="a3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F6FD5"/>
    <w:rsid w:val="001A40CE"/>
    <w:rsid w:val="002218E5"/>
    <w:rsid w:val="00245043"/>
    <w:rsid w:val="003030E5"/>
    <w:rsid w:val="00377FB5"/>
    <w:rsid w:val="007C6AE4"/>
    <w:rsid w:val="00BA5AFC"/>
    <w:rsid w:val="00BB47E1"/>
    <w:rsid w:val="00C2323E"/>
    <w:rsid w:val="00DE5FD1"/>
    <w:rsid w:val="00E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2D5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Ikeda Kentarou</cp:lastModifiedBy>
  <cp:revision>4</cp:revision>
  <dcterms:created xsi:type="dcterms:W3CDTF">2023-02-01T06:53:00Z</dcterms:created>
  <dcterms:modified xsi:type="dcterms:W3CDTF">2023-02-01T08:07:00Z</dcterms:modified>
</cp:coreProperties>
</file>